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highlight w:val="white"/>
          <w:rtl w:val="0"/>
        </w:rPr>
        <w:t xml:space="preserve">                     </w:t>
      </w:r>
      <w:r w:rsidDel="00000000" w:rsidR="00000000" w:rsidRPr="00000000">
        <w:rPr>
          <w:b w:val="1"/>
          <w:highlight w:val="white"/>
          <w:rtl w:val="0"/>
        </w:rPr>
        <w:t xml:space="preserve">Declarația pe proprie răspundere privind respectarea timpul de intervenție</w:t>
      </w:r>
      <w:r w:rsidDel="00000000" w:rsidR="00000000" w:rsidRPr="00000000">
        <w:rPr>
          <w:rtl w:val="0"/>
        </w:rPr>
      </w:r>
    </w:p>
    <w:p w:rsidR="00000000" w:rsidDel="00000000" w:rsidP="00000000" w:rsidRDefault="00000000" w:rsidRPr="00000000" w14:paraId="00000002">
      <w:pPr>
        <w:jc w:val="both"/>
        <w:rPr>
          <w:i w:val="1"/>
        </w:rPr>
      </w:pPr>
      <w:r w:rsidDel="00000000" w:rsidR="00000000" w:rsidRPr="00000000">
        <w:rPr>
          <w:i w:val="1"/>
          <w:highlight w:val="white"/>
          <w:rtl w:val="0"/>
        </w:rPr>
        <w:t xml:space="preserve">       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rtl w:val="0"/>
        </w:rPr>
      </w:r>
    </w:p>
    <w:p w:rsidR="00000000" w:rsidDel="00000000" w:rsidP="00000000" w:rsidRDefault="00000000" w:rsidRPr="00000000" w14:paraId="00000004">
      <w:pPr>
        <w:ind w:left="-270" w:firstLine="0"/>
        <w:jc w:val="both"/>
        <w:rPr/>
      </w:pPr>
      <w:r w:rsidDel="00000000" w:rsidR="00000000" w:rsidRPr="00000000">
        <w:rPr>
          <w:rtl w:val="0"/>
        </w:rPr>
        <w:t xml:space="preserve">        Subsemnatul …………………….. </w:t>
      </w:r>
      <w:r w:rsidDel="00000000" w:rsidR="00000000" w:rsidRPr="00000000">
        <w:rPr>
          <w:i w:val="1"/>
          <w:rtl w:val="0"/>
        </w:rPr>
        <w:t xml:space="preserve">(nume şi prenume),</w:t>
      </w:r>
      <w:r w:rsidDel="00000000" w:rsidR="00000000" w:rsidRPr="00000000">
        <w:rPr>
          <w:rtl w:val="0"/>
        </w:rPr>
        <w:t xml:space="preserve"> reprezentant al ……………………….. </w:t>
      </w:r>
      <w:r w:rsidDel="00000000" w:rsidR="00000000" w:rsidRPr="00000000">
        <w:rPr>
          <w:i w:val="1"/>
          <w:rtl w:val="0"/>
        </w:rPr>
        <w:t xml:space="preserve">(denumirea ofertantului)</w:t>
      </w:r>
      <w:r w:rsidDel="00000000" w:rsidR="00000000" w:rsidRPr="00000000">
        <w:rPr>
          <w:rtl w:val="0"/>
        </w:rPr>
        <w:t xml:space="preserve"> declar pe propria răspundere că mă angajez ca pe parcursul îndeplinirii contractului de Furnizare ..........................., în conformitate cu   cerințele caietului de sarcini  : </w:t>
      </w:r>
    </w:p>
    <w:p w:rsidR="00000000" w:rsidDel="00000000" w:rsidP="00000000" w:rsidRDefault="00000000" w:rsidRPr="00000000" w14:paraId="00000005">
      <w:pPr>
        <w:ind w:left="-270" w:firstLine="0"/>
        <w:jc w:val="both"/>
        <w:rPr/>
      </w:pPr>
      <w:r w:rsidDel="00000000" w:rsidR="00000000" w:rsidRPr="00000000">
        <w:rPr>
          <w:rtl w:val="0"/>
        </w:rPr>
        <w:t xml:space="preserve">  -  sa asigur existența în România a unei unități service specializată care să fie autorizată pentru acordarea asistenței tehnice pe durata Perioadei de garanție tehnică și efectuarea operațiunilor service (întreținere și reparații) pe durata Perioadei de garanție, inclusiv a serviciilor de constatare, transport la unitatea service, reparare și service mobil.</w:t>
      </w:r>
    </w:p>
    <w:p w:rsidR="00000000" w:rsidDel="00000000" w:rsidP="00000000" w:rsidRDefault="00000000" w:rsidRPr="00000000" w14:paraId="00000006">
      <w:pPr>
        <w:spacing w:after="120" w:before="120" w:lineRule="auto"/>
        <w:jc w:val="both"/>
        <w:rPr/>
      </w:pPr>
      <w:r w:rsidDel="00000000" w:rsidR="00000000" w:rsidRPr="00000000">
        <w:rPr>
          <w:rtl w:val="0"/>
        </w:rPr>
        <w:t xml:space="preserve">- sa asigur interventia în cazul incidentelor cu prioritate „urgent” permanent 24x7, din momentul primirii sesizării și până la remedierea definitiva a problemei și asigurarea funcționalității integrale a produsului.</w:t>
      </w:r>
    </w:p>
    <w:p w:rsidR="00000000" w:rsidDel="00000000" w:rsidP="00000000" w:rsidRDefault="00000000" w:rsidRPr="00000000" w14:paraId="00000007">
      <w:pPr>
        <w:spacing w:after="120" w:before="120" w:lineRule="auto"/>
        <w:jc w:val="both"/>
        <w:rPr/>
      </w:pPr>
      <w:r w:rsidDel="00000000" w:rsidR="00000000" w:rsidRPr="00000000">
        <w:rPr>
          <w:rtl w:val="0"/>
        </w:rPr>
        <w:t xml:space="preserve">-sa respect timpii de intervenție solicitați in caietul de sarcini</w:t>
      </w:r>
    </w:p>
    <w:tbl>
      <w:tblPr>
        <w:tblStyle w:val="Table1"/>
        <w:tblW w:w="8994.999999999998"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688"/>
        <w:gridCol w:w="1701"/>
        <w:gridCol w:w="3047"/>
        <w:gridCol w:w="2559"/>
        <w:tblGridChange w:id="0">
          <w:tblGrid>
            <w:gridCol w:w="1688"/>
            <w:gridCol w:w="1701"/>
            <w:gridCol w:w="3047"/>
            <w:gridCol w:w="255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8">
            <w:pPr>
              <w:widowControl w:val="0"/>
              <w:ind w:right="28"/>
              <w:jc w:val="center"/>
              <w:rPr>
                <w:b w:val="1"/>
                <w:i w:val="1"/>
              </w:rPr>
            </w:pPr>
            <w:r w:rsidDel="00000000" w:rsidR="00000000" w:rsidRPr="00000000">
              <w:rPr>
                <w:b w:val="1"/>
                <w:i w:val="1"/>
                <w:rtl w:val="0"/>
              </w:rPr>
              <w:t xml:space="preserve">Nivel prioritate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widowControl w:val="0"/>
              <w:ind w:right="28"/>
              <w:jc w:val="center"/>
              <w:rPr>
                <w:b w:val="1"/>
                <w:i w:val="1"/>
              </w:rPr>
            </w:pPr>
            <w:r w:rsidDel="00000000" w:rsidR="00000000" w:rsidRPr="00000000">
              <w:rPr>
                <w:b w:val="1"/>
                <w:i w:val="1"/>
                <w:rtl w:val="0"/>
              </w:rPr>
              <w:t xml:space="preserve">Timp de răspuns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widowControl w:val="0"/>
              <w:ind w:right="28"/>
              <w:jc w:val="center"/>
              <w:rPr>
                <w:b w:val="1"/>
                <w:i w:val="1"/>
              </w:rPr>
            </w:pPr>
            <w:r w:rsidDel="00000000" w:rsidR="00000000" w:rsidRPr="00000000">
              <w:rPr>
                <w:b w:val="1"/>
                <w:i w:val="1"/>
                <w:rtl w:val="0"/>
              </w:rPr>
              <w:t xml:space="preserve">Timp de implementare soluție provizorie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ind w:right="28"/>
              <w:jc w:val="center"/>
              <w:rPr>
                <w:b w:val="1"/>
                <w:i w:val="1"/>
              </w:rPr>
            </w:pPr>
            <w:r w:rsidDel="00000000" w:rsidR="00000000" w:rsidRPr="00000000">
              <w:rPr>
                <w:b w:val="1"/>
                <w:i w:val="1"/>
                <w:rtl w:val="0"/>
              </w:rPr>
              <w:t xml:space="preserve">Timp de rezolvare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C">
            <w:pPr>
              <w:widowControl w:val="0"/>
              <w:ind w:right="28"/>
              <w:jc w:val="both"/>
              <w:rPr>
                <w:b w:val="1"/>
                <w:i w:val="1"/>
              </w:rPr>
            </w:pPr>
            <w:r w:rsidDel="00000000" w:rsidR="00000000" w:rsidRPr="00000000">
              <w:rPr>
                <w:b w:val="1"/>
                <w:i w:val="1"/>
                <w:rtl w:val="0"/>
              </w:rPr>
              <w:t xml:space="preserve">Urgent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D">
            <w:pPr>
              <w:widowControl w:val="0"/>
              <w:ind w:right="28"/>
              <w:jc w:val="center"/>
              <w:rPr>
                <w:i w:val="1"/>
              </w:rPr>
            </w:pPr>
            <w:r w:rsidDel="00000000" w:rsidR="00000000" w:rsidRPr="00000000">
              <w:rPr>
                <w:i w:val="1"/>
                <w:rtl w:val="0"/>
              </w:rPr>
              <w:t xml:space="preserve">30 minute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E">
            <w:pPr>
              <w:widowControl w:val="0"/>
              <w:ind w:right="28"/>
              <w:jc w:val="center"/>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ind w:right="28"/>
              <w:jc w:val="center"/>
              <w:rPr>
                <w:i w:val="1"/>
              </w:rPr>
            </w:pPr>
            <w:r w:rsidDel="00000000" w:rsidR="00000000" w:rsidRPr="00000000">
              <w:rPr>
                <w:i w:val="1"/>
                <w:rtl w:val="0"/>
              </w:rPr>
              <w:t xml:space="preserve">24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0">
            <w:pPr>
              <w:widowControl w:val="0"/>
              <w:ind w:right="28"/>
              <w:jc w:val="both"/>
              <w:rPr>
                <w:b w:val="1"/>
                <w:i w:val="1"/>
              </w:rPr>
            </w:pPr>
            <w:r w:rsidDel="00000000" w:rsidR="00000000" w:rsidRPr="00000000">
              <w:rPr>
                <w:b w:val="1"/>
                <w:i w:val="1"/>
                <w:rtl w:val="0"/>
              </w:rPr>
              <w:t xml:space="preserve">Critic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1">
            <w:pPr>
              <w:widowControl w:val="0"/>
              <w:ind w:right="28"/>
              <w:jc w:val="center"/>
              <w:rPr>
                <w:i w:val="1"/>
              </w:rPr>
            </w:pPr>
            <w:r w:rsidDel="00000000" w:rsidR="00000000" w:rsidRPr="00000000">
              <w:rPr>
                <w:i w:val="1"/>
                <w:rtl w:val="0"/>
              </w:rPr>
              <w:t xml:space="preserve">2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2">
            <w:pPr>
              <w:widowControl w:val="0"/>
              <w:ind w:right="28"/>
              <w:jc w:val="center"/>
              <w:rPr>
                <w:i w:val="1"/>
              </w:rPr>
            </w:pPr>
            <w:r w:rsidDel="00000000" w:rsidR="00000000" w:rsidRPr="00000000">
              <w:rPr>
                <w:i w:val="1"/>
                <w:rtl w:val="0"/>
              </w:rPr>
              <w:t xml:space="preserve">24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ind w:right="28"/>
              <w:jc w:val="center"/>
              <w:rPr>
                <w:i w:val="1"/>
              </w:rPr>
            </w:pPr>
            <w:r w:rsidDel="00000000" w:rsidR="00000000" w:rsidRPr="00000000">
              <w:rPr>
                <w:i w:val="1"/>
                <w:rtl w:val="0"/>
              </w:rPr>
              <w:t xml:space="preserve">48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widowControl w:val="0"/>
              <w:ind w:right="28"/>
              <w:jc w:val="both"/>
              <w:rPr>
                <w:b w:val="1"/>
                <w:i w:val="1"/>
              </w:rPr>
            </w:pPr>
            <w:r w:rsidDel="00000000" w:rsidR="00000000" w:rsidRPr="00000000">
              <w:rPr>
                <w:b w:val="1"/>
                <w:i w:val="1"/>
                <w:rtl w:val="0"/>
              </w:rPr>
              <w:t xml:space="preserve">Major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5">
            <w:pPr>
              <w:widowControl w:val="0"/>
              <w:ind w:right="28"/>
              <w:jc w:val="center"/>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6">
            <w:pPr>
              <w:widowControl w:val="0"/>
              <w:ind w:right="28"/>
              <w:jc w:val="center"/>
              <w:rPr>
                <w:i w:val="1"/>
              </w:rPr>
            </w:pPr>
            <w:r w:rsidDel="00000000" w:rsidR="00000000" w:rsidRPr="00000000">
              <w:rPr>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ind w:right="28"/>
              <w:jc w:val="center"/>
              <w:rPr>
                <w:i w:val="1"/>
              </w:rPr>
            </w:pPr>
            <w:r w:rsidDel="00000000" w:rsidR="00000000" w:rsidRPr="00000000">
              <w:rPr>
                <w:i w:val="1"/>
                <w:rtl w:val="0"/>
              </w:rPr>
              <w:t xml:space="preserve">Următoarea zi lucrătoare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8">
            <w:pPr>
              <w:widowControl w:val="0"/>
              <w:ind w:right="28"/>
              <w:jc w:val="both"/>
              <w:rPr>
                <w:b w:val="1"/>
                <w:i w:val="1"/>
              </w:rPr>
            </w:pPr>
            <w:r w:rsidDel="00000000" w:rsidR="00000000" w:rsidRPr="00000000">
              <w:rPr>
                <w:b w:val="1"/>
                <w:i w:val="1"/>
                <w:rtl w:val="0"/>
              </w:rPr>
              <w:t xml:space="preserve">Minor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9">
            <w:pPr>
              <w:widowControl w:val="0"/>
              <w:ind w:right="28"/>
              <w:jc w:val="center"/>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A">
            <w:pPr>
              <w:widowControl w:val="0"/>
              <w:ind w:right="28"/>
              <w:jc w:val="center"/>
              <w:rPr>
                <w:i w:val="1"/>
              </w:rPr>
            </w:pPr>
            <w:r w:rsidDel="00000000" w:rsidR="00000000" w:rsidRPr="00000000">
              <w:rPr>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ind w:right="28"/>
              <w:jc w:val="center"/>
              <w:rPr>
                <w:i w:val="1"/>
              </w:rPr>
            </w:pPr>
            <w:r w:rsidDel="00000000" w:rsidR="00000000" w:rsidRPr="00000000">
              <w:rPr>
                <w:i w:val="1"/>
                <w:rtl w:val="0"/>
              </w:rPr>
              <w:t xml:space="preserve">Următoarea zi lucrătoare</w:t>
            </w:r>
          </w:p>
        </w:tc>
      </w:tr>
    </w:tbl>
    <w:p w:rsidR="00000000" w:rsidDel="00000000" w:rsidP="00000000" w:rsidRDefault="00000000" w:rsidRPr="00000000" w14:paraId="0000001C">
      <w:pPr>
        <w:ind w:left="-270" w:firstLine="0"/>
        <w:rPr/>
      </w:pPr>
      <w:r w:rsidDel="00000000" w:rsidR="00000000" w:rsidRPr="00000000">
        <w:rPr>
          <w:rtl w:val="0"/>
        </w:rPr>
      </w:r>
    </w:p>
    <w:p w:rsidR="00000000" w:rsidDel="00000000" w:rsidP="00000000" w:rsidRDefault="00000000" w:rsidRPr="00000000" w14:paraId="0000001D">
      <w:pPr>
        <w:spacing w:after="120" w:before="120" w:lineRule="auto"/>
        <w:ind w:left="-270" w:firstLine="270"/>
        <w:jc w:val="both"/>
        <w:rPr/>
      </w:pPr>
      <w:r w:rsidDel="00000000" w:rsidR="00000000" w:rsidRPr="00000000">
        <w:rPr>
          <w:rtl w:val="0"/>
        </w:rPr>
        <w:t xml:space="preserve">      Am luat la cunostinta că  nerespectarea timpilor de mai sus dă dreptul Autorității contractante de a solicita penalități/daune interese în conformitate cu clauzele contractului de achiziție publică de produse. </w:t>
      </w:r>
    </w:p>
    <w:p w:rsidR="00000000" w:rsidDel="00000000" w:rsidP="00000000" w:rsidRDefault="00000000" w:rsidRPr="00000000" w14:paraId="0000001E">
      <w:pPr>
        <w:ind w:left="-270" w:firstLine="0"/>
        <w:jc w:val="both"/>
        <w:rPr>
          <w:highlight w:val="white"/>
        </w:rPr>
      </w:pPr>
      <w:r w:rsidDel="00000000" w:rsidR="00000000" w:rsidRPr="00000000">
        <w:rPr>
          <w:highlight w:val="white"/>
          <w:rtl w:val="0"/>
        </w:rPr>
        <w:t xml:space="preserve">            În oferta tehnică am prezentat </w:t>
      </w:r>
      <w:r w:rsidDel="00000000" w:rsidR="00000000" w:rsidRPr="00000000">
        <w:rPr>
          <w:rtl w:val="0"/>
        </w:rPr>
        <w:t xml:space="preserve">o metodologie/o schemă organizatorică prin  care demonstrăm  că dispunem de suficiente resurse pentru asigurarea  serviciilor de suport tehnic conform celor menționate anterior (fie amplasate în apropierea locației autorității contractante, fie la distanță, de exemplu în cazul echipamentelor IT).</w:t>
      </w:r>
      <w:r w:rsidDel="00000000" w:rsidR="00000000" w:rsidRPr="00000000">
        <w:rPr>
          <w:rtl w:val="0"/>
        </w:rPr>
      </w:r>
    </w:p>
    <w:p w:rsidR="00000000" w:rsidDel="00000000" w:rsidP="00000000" w:rsidRDefault="00000000" w:rsidRPr="00000000" w14:paraId="0000001F">
      <w:pPr>
        <w:spacing w:after="240" w:before="240" w:lineRule="auto"/>
        <w:ind w:right="80"/>
        <w:jc w:val="both"/>
        <w:rPr/>
      </w:pPr>
      <w:r w:rsidDel="00000000" w:rsidR="00000000" w:rsidRPr="00000000">
        <w:rPr>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20">
      <w:pPr>
        <w:spacing w:after="240" w:before="240" w:lineRule="auto"/>
        <w:ind w:right="80"/>
        <w:jc w:val="both"/>
        <w:rPr/>
      </w:pPr>
      <w:r w:rsidDel="00000000" w:rsidR="00000000" w:rsidRPr="00000000">
        <w:rPr>
          <w:rtl w:val="0"/>
        </w:rPr>
        <w:t xml:space="preserve"> </w:t>
      </w:r>
    </w:p>
    <w:p w:rsidR="00000000" w:rsidDel="00000000" w:rsidP="00000000" w:rsidRDefault="00000000" w:rsidRPr="00000000" w14:paraId="00000021">
      <w:pPr>
        <w:spacing w:after="240" w:before="240" w:lineRule="auto"/>
        <w:ind w:right="80"/>
        <w:jc w:val="both"/>
        <w:rPr/>
      </w:pPr>
      <w:r w:rsidDel="00000000" w:rsidR="00000000" w:rsidRPr="00000000">
        <w:rPr>
          <w:rtl w:val="0"/>
        </w:rPr>
        <w:t xml:space="preserve">     Reprezentant legal al ofertantului................</w:t>
      </w:r>
    </w:p>
    <w:p w:rsidR="00000000" w:rsidDel="00000000" w:rsidP="00000000" w:rsidRDefault="00000000" w:rsidRPr="00000000" w14:paraId="00000022">
      <w:pPr>
        <w:spacing w:after="240" w:before="240" w:lineRule="auto"/>
        <w:ind w:right="80"/>
        <w:jc w:val="both"/>
        <w:rPr/>
      </w:pPr>
      <w:r w:rsidDel="00000000" w:rsidR="00000000" w:rsidRPr="00000000">
        <w:rPr>
          <w:rtl w:val="0"/>
        </w:rPr>
        <w:t xml:space="preserve">     Nume și prenume ... ........................</w:t>
      </w:r>
    </w:p>
    <w:p w:rsidR="00000000" w:rsidDel="00000000" w:rsidP="00000000" w:rsidRDefault="00000000" w:rsidRPr="00000000" w14:paraId="00000023">
      <w:pPr>
        <w:ind w:left="-270" w:firstLine="0"/>
        <w:rPr/>
      </w:pPr>
      <w:r w:rsidDel="00000000" w:rsidR="00000000" w:rsidRPr="00000000">
        <w:rPr>
          <w:rtl w:val="0"/>
        </w:rPr>
        <w:t xml:space="preserve">          Dată ................................................</w:t>
      </w:r>
    </w:p>
    <w:sectPr>
      <w:headerReference r:id="rId7" w:type="default"/>
      <w:pgSz w:h="15840" w:w="12240" w:orient="portrait"/>
      <w:pgMar w:bottom="1440" w:top="72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65754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42B3"/>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AU/9RJ/madkUYq2DlijAXPF8Q==">CgMxLjA4AHIhMWJuZWZTWE9TQVNEQlJONkN3NFJwWFQ2akw3Rk5KSk9H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2024-01-25T14:06:00Z</dcterms:created>
  <dc:creator>stefan.munteanu</dc:creator>
</cp:coreProperties>
</file>